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Autospacing="0" w:after="402" w:afterAutospacing="0" w:line="300" w:lineRule="atLeast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附件：推荐表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018"/>
        <w:gridCol w:w="1234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28" w:type="pct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shd w:val="clear" w:color="auto" w:fill="FFFFFF"/>
              </w:rPr>
              <w:t>评选项目类型</w:t>
            </w:r>
          </w:p>
        </w:tc>
        <w:tc>
          <w:tcPr>
            <w:tcW w:w="1771" w:type="pct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</w:tc>
        <w:tc>
          <w:tcPr>
            <w:tcW w:w="724" w:type="pct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评选项目名称</w:t>
            </w:r>
          </w:p>
        </w:tc>
        <w:tc>
          <w:tcPr>
            <w:tcW w:w="1777" w:type="pct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728" w:type="pct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shd w:val="clear" w:color="auto" w:fill="FFFFFF"/>
              </w:rPr>
              <w:t>被推荐人信息</w:t>
            </w:r>
          </w:p>
        </w:tc>
        <w:tc>
          <w:tcPr>
            <w:tcW w:w="4272" w:type="pct"/>
            <w:gridSpan w:val="3"/>
          </w:tcPr>
          <w:p>
            <w:pPr>
              <w:pStyle w:val="9"/>
              <w:widowControl/>
              <w:adjustRightInd w:val="0"/>
              <w:snapToGrid w:val="0"/>
              <w:rPr>
                <w:rFonts w:ascii="华文仿宋" w:hAnsi="华文仿宋" w:eastAsia="华文仿宋" w:cs="华文仿宋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 xml:space="preserve">姓名： </w:t>
            </w:r>
            <w:r>
              <w:rPr>
                <w:rFonts w:ascii="华文仿宋" w:hAnsi="华文仿宋" w:eastAsia="华文仿宋" w:cs="华文仿宋"/>
                <w:shd w:val="clear" w:color="auto" w:fill="FFFFFF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电话：</w:t>
            </w: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单位：</w:t>
            </w:r>
            <w:r>
              <w:rPr>
                <w:rFonts w:ascii="华文仿宋" w:hAnsi="华文仿宋" w:eastAsia="华文仿宋" w:cs="华文仿宋"/>
                <w:shd w:val="clear" w:color="auto" w:fill="FFFFFF"/>
              </w:rPr>
              <w:t xml:space="preserve">                    </w:t>
            </w: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28" w:type="pct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shd w:val="clear" w:color="auto" w:fill="FFFFFF"/>
              </w:rPr>
              <w:t>推荐人信息（自荐可不填）</w:t>
            </w:r>
          </w:p>
        </w:tc>
        <w:tc>
          <w:tcPr>
            <w:tcW w:w="4272" w:type="pct"/>
            <w:gridSpan w:val="3"/>
          </w:tcPr>
          <w:p>
            <w:pPr>
              <w:pStyle w:val="9"/>
              <w:widowControl/>
              <w:adjustRightInd w:val="0"/>
              <w:snapToGrid w:val="0"/>
              <w:rPr>
                <w:rFonts w:hint="eastAsia" w:ascii="华文仿宋" w:hAnsi="华文仿宋" w:eastAsia="华文仿宋" w:cs="华文仿宋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姓名：                    电话：</w:t>
            </w: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单位：  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728" w:type="pct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shd w:val="clear" w:color="auto" w:fill="FFFFFF"/>
              </w:rPr>
              <w:t>推荐理由</w:t>
            </w:r>
          </w:p>
        </w:tc>
        <w:tc>
          <w:tcPr>
            <w:tcW w:w="4272" w:type="pct"/>
            <w:gridSpan w:val="3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（</w:t>
            </w:r>
            <w:r>
              <w:rPr>
                <w:rFonts w:ascii="华文仿宋" w:hAnsi="华文仿宋" w:eastAsia="华文仿宋" w:cs="华文仿宋"/>
                <w:shd w:val="clear" w:color="auto" w:fill="FFFFFF"/>
              </w:rPr>
              <w:t>500</w:t>
            </w: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字以内）</w:t>
            </w: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 xml:space="preserve"> </w:t>
            </w:r>
            <w:r>
              <w:rPr>
                <w:rFonts w:ascii="华文仿宋" w:hAnsi="华文仿宋" w:eastAsia="华文仿宋" w:cs="华文仿宋"/>
                <w:shd w:val="clear" w:color="auto" w:fill="FFFFFF"/>
              </w:rPr>
              <w:t xml:space="preserve">                                 </w:t>
            </w: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签名：</w:t>
            </w: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 xml:space="preserve"> </w:t>
            </w:r>
            <w:r>
              <w:rPr>
                <w:rFonts w:ascii="华文仿宋" w:hAnsi="华文仿宋" w:eastAsia="华文仿宋" w:cs="华文仿宋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 xml:space="preserve">年 </w:t>
            </w:r>
            <w:r>
              <w:rPr>
                <w:rFonts w:ascii="华文仿宋" w:hAnsi="华文仿宋" w:eastAsia="华文仿宋" w:cs="华文仿宋"/>
                <w:shd w:val="clear" w:color="auto" w:fill="FFFFFF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 xml:space="preserve">月 </w:t>
            </w:r>
            <w:r>
              <w:rPr>
                <w:rFonts w:ascii="华文仿宋" w:hAnsi="华文仿宋" w:eastAsia="华文仿宋" w:cs="华文仿宋"/>
                <w:shd w:val="clear" w:color="auto" w:fill="FFFFFF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hd w:val="clear" w:color="auto" w:fill="FFFFFF"/>
              </w:rPr>
              <w:t>日</w:t>
            </w: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华文仿宋" w:hAnsi="华文仿宋" w:eastAsia="华文仿宋" w:cs="华文仿宋"/>
                <w:shd w:val="clear" w:color="auto" w:fill="FFFFFF"/>
              </w:rPr>
            </w:pPr>
          </w:p>
        </w:tc>
      </w:tr>
    </w:tbl>
    <w:p>
      <w:pPr>
        <w:pStyle w:val="9"/>
        <w:widowControl/>
        <w:spacing w:beforeAutospacing="0" w:after="402" w:afterAutospacing="0" w:line="300" w:lineRule="atLeast"/>
        <w:ind w:firstLine="640" w:firstLineChars="200"/>
        <w:jc w:val="right"/>
        <w:rPr>
          <w:rFonts w:ascii="华文仿宋" w:hAnsi="华文仿宋" w:eastAsia="华文仿宋" w:cs="华文仿宋"/>
          <w:sz w:val="32"/>
          <w:szCs w:val="32"/>
          <w:shd w:val="clear" w:color="auto" w:fill="FFFFFF"/>
        </w:rPr>
      </w:pPr>
    </w:p>
    <w:p>
      <w:pPr>
        <w:pStyle w:val="9"/>
        <w:widowControl/>
        <w:spacing w:beforeAutospacing="0" w:after="402" w:afterAutospacing="0" w:line="300" w:lineRule="atLeast"/>
        <w:ind w:firstLine="640" w:firstLineChars="200"/>
        <w:jc w:val="right"/>
        <w:rPr>
          <w:rFonts w:ascii="华文仿宋" w:hAnsi="华文仿宋" w:eastAsia="华文仿宋" w:cs="华文仿宋"/>
          <w:sz w:val="32"/>
          <w:szCs w:val="32"/>
          <w:shd w:val="clear" w:color="auto" w:fill="FFFFFF"/>
        </w:rPr>
      </w:pPr>
    </w:p>
    <w:p>
      <w:pPr>
        <w:pStyle w:val="9"/>
        <w:widowControl/>
        <w:spacing w:beforeAutospacing="0" w:after="402" w:afterAutospacing="0" w:line="300" w:lineRule="atLeas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WMwZTVjMThlNWJlYWZjZTE1NDU1YmEzOTAzNWUifQ=="/>
  </w:docVars>
  <w:rsids>
    <w:rsidRoot w:val="4B76614B"/>
    <w:rsid w:val="00046142"/>
    <w:rsid w:val="001143FE"/>
    <w:rsid w:val="003A2D24"/>
    <w:rsid w:val="003E00D1"/>
    <w:rsid w:val="004079E3"/>
    <w:rsid w:val="00702C14"/>
    <w:rsid w:val="00725CDE"/>
    <w:rsid w:val="0089451F"/>
    <w:rsid w:val="00B0328E"/>
    <w:rsid w:val="00D66F10"/>
    <w:rsid w:val="00F64AE8"/>
    <w:rsid w:val="05243D18"/>
    <w:rsid w:val="1B45654A"/>
    <w:rsid w:val="2F9C7800"/>
    <w:rsid w:val="3ABB5AED"/>
    <w:rsid w:val="44C53C5C"/>
    <w:rsid w:val="499D75F3"/>
    <w:rsid w:val="4ACA6872"/>
    <w:rsid w:val="4B76614B"/>
    <w:rsid w:val="52354A60"/>
    <w:rsid w:val="59E8793F"/>
    <w:rsid w:val="5D2462BD"/>
    <w:rsid w:val="6B5522B7"/>
    <w:rsid w:val="6E396D1F"/>
    <w:rsid w:val="7E6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8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5"/>
    <w:next w:val="5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character" w:customStyle="1" w:styleId="18">
    <w:name w:val="标题 4 字符"/>
    <w:link w:val="4"/>
    <w:qFormat/>
    <w:uiPriority w:val="0"/>
    <w:rPr>
      <w:rFonts w:ascii="Arial" w:hAnsi="Arial" w:eastAsia="黑体"/>
      <w:b/>
      <w:sz w:val="2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日期 字符"/>
    <w:basedOn w:val="13"/>
    <w:link w:val="6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1006</Words>
  <Characters>1078</Characters>
  <Lines>9</Lines>
  <Paragraphs>2</Paragraphs>
  <TotalTime>19</TotalTime>
  <ScaleCrop>false</ScaleCrop>
  <LinksUpToDate>false</LinksUpToDate>
  <CharactersWithSpaces>1241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2022-05-20T02:22:00Z</dcterms:created>
  <dc:creator>杨多文</dc:creator>
  <cp:lastModifiedBy>丽羊羊</cp:lastModifiedBy>
  <dcterms:modified xsi:type="dcterms:W3CDTF">2022-09-14T01:52:02Z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48D1ACE4B4E94A2A86993DFFA026B515</vt:lpwstr>
  </property>
</Properties>
</file>