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8F8E" w14:textId="77777777" w:rsidR="00C07954" w:rsidRPr="00C21DFF" w:rsidRDefault="003C0E8D" w:rsidP="00C21DFF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黑体" w:hAnsi="Times New Roman" w:cs="Times New Roman"/>
          <w:b/>
          <w:sz w:val="44"/>
          <w:szCs w:val="44"/>
        </w:rPr>
        <w:instrText>ADDIN CNKISM.UserStyle</w:instrText>
      </w:r>
      <w:r>
        <w:rPr>
          <w:rFonts w:ascii="Times New Roman" w:eastAsia="黑体" w:hAnsi="Times New Roman" w:cs="Times New Roman"/>
          <w:b/>
          <w:sz w:val="44"/>
          <w:szCs w:val="44"/>
        </w:rPr>
      </w:r>
      <w:r>
        <w:rPr>
          <w:rFonts w:ascii="Times New Roman" w:eastAsia="黑体" w:hAnsi="Times New Roman" w:cs="Times New Roman"/>
          <w:b/>
          <w:sz w:val="44"/>
          <w:szCs w:val="44"/>
        </w:rPr>
        <w:fldChar w:fldCharType="end"/>
      </w:r>
      <w:r w:rsidR="00C07954" w:rsidRPr="00A01938">
        <w:rPr>
          <w:rFonts w:ascii="Times New Roman" w:eastAsia="黑体" w:hAnsi="Times New Roman" w:cs="Times New Roman" w:hint="eastAsia"/>
          <w:b/>
          <w:sz w:val="44"/>
          <w:szCs w:val="44"/>
        </w:rPr>
        <w:t>人民教育出版社图书馆参考咨询申请表</w:t>
      </w:r>
    </w:p>
    <w:p w14:paraId="589010C1" w14:textId="77777777" w:rsidR="00C07954" w:rsidRPr="00A01938" w:rsidRDefault="00C07954" w:rsidP="00C07954">
      <w:pPr>
        <w:jc w:val="center"/>
        <w:rPr>
          <w:rFonts w:ascii="Times New Roman" w:eastAsia="黑体" w:hAnsi="Times New Roman" w:cs="Times New Roman"/>
          <w:b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559"/>
        <w:gridCol w:w="2693"/>
      </w:tblGrid>
      <w:tr w:rsidR="00C07954" w:rsidRPr="00BE531B" w14:paraId="5D422709" w14:textId="77777777" w:rsidTr="00A64B57">
        <w:trPr>
          <w:trHeight w:val="859"/>
        </w:trPr>
        <w:tc>
          <w:tcPr>
            <w:tcW w:w="1526" w:type="dxa"/>
            <w:vAlign w:val="center"/>
          </w:tcPr>
          <w:p w14:paraId="29DF919C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00E1CAD1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2E6FCA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693" w:type="dxa"/>
            <w:vAlign w:val="center"/>
          </w:tcPr>
          <w:p w14:paraId="1D839D9C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C07954" w:rsidRPr="00BE531B" w14:paraId="0B8758D7" w14:textId="77777777" w:rsidTr="00A64B57">
        <w:trPr>
          <w:trHeight w:val="842"/>
        </w:trPr>
        <w:tc>
          <w:tcPr>
            <w:tcW w:w="1526" w:type="dxa"/>
            <w:vAlign w:val="center"/>
          </w:tcPr>
          <w:p w14:paraId="4DE07B68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410" w:type="dxa"/>
            <w:vAlign w:val="center"/>
          </w:tcPr>
          <w:p w14:paraId="37EB1747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E8D81B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办公邮箱</w:t>
            </w:r>
          </w:p>
        </w:tc>
        <w:tc>
          <w:tcPr>
            <w:tcW w:w="2693" w:type="dxa"/>
            <w:vAlign w:val="center"/>
          </w:tcPr>
          <w:p w14:paraId="0FB7716F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C07954" w:rsidRPr="00BE531B" w14:paraId="092C8EFD" w14:textId="77777777" w:rsidTr="00FA7AD6">
        <w:trPr>
          <w:trHeight w:val="1269"/>
        </w:trPr>
        <w:tc>
          <w:tcPr>
            <w:tcW w:w="1526" w:type="dxa"/>
            <w:vAlign w:val="center"/>
          </w:tcPr>
          <w:p w14:paraId="6267D558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参考咨询服务项目</w:t>
            </w:r>
          </w:p>
        </w:tc>
        <w:tc>
          <w:tcPr>
            <w:tcW w:w="6662" w:type="dxa"/>
            <w:gridSpan w:val="3"/>
            <w:vAlign w:val="center"/>
          </w:tcPr>
          <w:p w14:paraId="683367A9" w14:textId="77777777" w:rsidR="00AD56E3" w:rsidRDefault="00C07954" w:rsidP="00AD56E3">
            <w:pPr>
              <w:ind w:firstLineChars="300" w:firstLine="8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文献传递</w:t>
            </w:r>
            <w:r w:rsidRP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BE531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馆际互借</w:t>
            </w:r>
            <w:r w:rsidRP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BE531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定题</w:t>
            </w:r>
            <w:r w:rsidRPr="00BE531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检索</w:t>
            </w:r>
          </w:p>
          <w:p w14:paraId="2953A6A3" w14:textId="2C6CE253" w:rsidR="00C07954" w:rsidRPr="00AD56E3" w:rsidRDefault="00AD56E3" w:rsidP="00AD56E3">
            <w:pPr>
              <w:ind w:firstLineChars="300" w:firstLine="8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翻译服务</w:t>
            </w:r>
            <w:r w:rsidR="00C07954" w:rsidRPr="00C21DFF">
              <w:rPr>
                <w:rFonts w:ascii="Times New Roman" w:eastAsia="仿宋_GB2312" w:hAnsi="Times New Roman" w:cs="Times New Roman" w:hint="eastAsia"/>
                <w:color w:val="C00000"/>
                <w:sz w:val="28"/>
                <w:szCs w:val="28"/>
              </w:rPr>
              <w:t>（对应项目前方打“√”）</w:t>
            </w:r>
          </w:p>
        </w:tc>
      </w:tr>
      <w:tr w:rsidR="00C07954" w:rsidRPr="00BE531B" w14:paraId="70FE2A2D" w14:textId="77777777" w:rsidTr="00C21DFF">
        <w:trPr>
          <w:trHeight w:val="6372"/>
        </w:trPr>
        <w:tc>
          <w:tcPr>
            <w:tcW w:w="1526" w:type="dxa"/>
            <w:vAlign w:val="center"/>
          </w:tcPr>
          <w:p w14:paraId="0D76363D" w14:textId="77777777" w:rsidR="00C07954" w:rsidRPr="00BE531B" w:rsidRDefault="00C07954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申请内容</w:t>
            </w:r>
          </w:p>
        </w:tc>
        <w:tc>
          <w:tcPr>
            <w:tcW w:w="6662" w:type="dxa"/>
            <w:gridSpan w:val="3"/>
          </w:tcPr>
          <w:p w14:paraId="0B0B69BA" w14:textId="77777777" w:rsidR="00C07954" w:rsidRPr="00BE531B" w:rsidRDefault="00C07954" w:rsidP="00FA7AD6">
            <w:pPr>
              <w:rPr>
                <w:rFonts w:ascii="Times New Roman" w:eastAsia="仿宋_GB2312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（以下内容填写时可删掉）</w:t>
            </w:r>
          </w:p>
          <w:p w14:paraId="4FE3B473" w14:textId="77777777" w:rsidR="00C07954" w:rsidRPr="00BE531B" w:rsidRDefault="00C07954" w:rsidP="00FA7AD6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确定需要的文献信息，请提供：</w:t>
            </w:r>
            <w:r w:rsidRPr="00BE531B">
              <w:rPr>
                <w:rFonts w:ascii="Times New Roman" w:eastAsia="仿宋_GB2312" w:hAnsi="Times New Roman" w:cs="Times New Roman" w:hint="eastAsia"/>
                <w:color w:val="C00000"/>
                <w:sz w:val="28"/>
                <w:szCs w:val="28"/>
              </w:rPr>
              <w:t>文献题名、作者、文献来源（期刊：刊名、年、卷、期、页次等具体信息；图书：出版单位、出版时间）</w:t>
            </w: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。</w:t>
            </w:r>
          </w:p>
          <w:p w14:paraId="6D8E7C3D" w14:textId="77777777" w:rsidR="00C07954" w:rsidRPr="00BE531B" w:rsidRDefault="00C07954" w:rsidP="00FA7AD6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不确定需要的文献类型和参考咨询项目，</w:t>
            </w:r>
            <w:r w:rsidRPr="00BE531B">
              <w:rPr>
                <w:rFonts w:ascii="Times New Roman" w:eastAsia="仿宋_GB2312" w:hAnsi="Times New Roman" w:cs="Times New Roman" w:hint="eastAsia"/>
                <w:color w:val="C00000"/>
                <w:sz w:val="28"/>
                <w:szCs w:val="28"/>
              </w:rPr>
              <w:t>请填写问题描述，明确关键词和检索项</w:t>
            </w: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；专题检索请告知检索结果的用途，便于精确检索。</w:t>
            </w:r>
          </w:p>
          <w:p w14:paraId="0E410F8C" w14:textId="77777777" w:rsidR="00C07954" w:rsidRPr="00BE531B" w:rsidRDefault="00C07954" w:rsidP="00FA7AD6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Times New Roman" w:eastAsia="仿宋_GB2312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E531B">
              <w:rPr>
                <w:rFonts w:ascii="Times New Roman" w:eastAsia="仿宋_GB2312" w:hAnsi="Times New Roman" w:cs="Times New Roman" w:hint="eastAsia"/>
                <w:color w:val="7F7F7F" w:themeColor="text1" w:themeTint="80"/>
                <w:sz w:val="28"/>
                <w:szCs w:val="28"/>
              </w:rPr>
              <w:t>目前社会科学类咨询委托国家图书馆来做，自然科学类咨询委托中科院文献情报中心来做。如果申请人已经确定所需信息在哪个单位，请注明。</w:t>
            </w:r>
          </w:p>
        </w:tc>
      </w:tr>
      <w:tr w:rsidR="00A64B57" w:rsidRPr="00BE531B" w14:paraId="1C3E0A35" w14:textId="77777777" w:rsidTr="00A64B57">
        <w:trPr>
          <w:trHeight w:val="972"/>
        </w:trPr>
        <w:tc>
          <w:tcPr>
            <w:tcW w:w="1526" w:type="dxa"/>
            <w:vAlign w:val="center"/>
          </w:tcPr>
          <w:p w14:paraId="61A4E2A7" w14:textId="77777777" w:rsidR="00A64B57" w:rsidRPr="00BE531B" w:rsidRDefault="00A64B57" w:rsidP="00FA7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部门主任签字</w:t>
            </w:r>
          </w:p>
        </w:tc>
        <w:tc>
          <w:tcPr>
            <w:tcW w:w="6662" w:type="dxa"/>
            <w:gridSpan w:val="3"/>
          </w:tcPr>
          <w:p w14:paraId="0D980680" w14:textId="77777777" w:rsidR="00A64B57" w:rsidRPr="00BE531B" w:rsidRDefault="00A64B57" w:rsidP="00FA7AD6">
            <w:pPr>
              <w:rPr>
                <w:rFonts w:ascii="Times New Roman" w:eastAsia="仿宋_GB2312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131A6574" w14:textId="179F9A0D" w:rsidR="00B16FB2" w:rsidRPr="003C0E8D" w:rsidRDefault="00C07954" w:rsidP="00C21DFF">
      <w:pPr>
        <w:spacing w:line="520" w:lineRule="exact"/>
        <w:rPr>
          <w:rFonts w:ascii="Times New Roman" w:eastAsia="仿宋_GB2312" w:hAnsi="Times New Roman" w:cs="Times New Roman"/>
          <w:b/>
          <w:color w:val="C00000"/>
          <w:sz w:val="28"/>
          <w:szCs w:val="28"/>
        </w:rPr>
      </w:pPr>
      <w:r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注：</w:t>
      </w:r>
      <w:r w:rsidR="00EA0058"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向国家图书馆申请馆际互借请发送至梁晓虹的邮箱</w:t>
      </w:r>
      <w:r w:rsidR="00EA0058"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l</w:t>
      </w:r>
      <w:r w:rsidR="00EA0058" w:rsidRPr="003C0E8D">
        <w:rPr>
          <w:rFonts w:ascii="Times New Roman" w:eastAsia="仿宋_GB2312" w:hAnsi="Times New Roman" w:cs="Times New Roman"/>
          <w:b/>
          <w:color w:val="C00000"/>
          <w:sz w:val="28"/>
          <w:szCs w:val="28"/>
        </w:rPr>
        <w:t>iangxh@pep.com.cn</w:t>
      </w:r>
      <w:r w:rsidR="00EA0058"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；</w:t>
      </w:r>
      <w:r w:rsidR="00EA0058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向国家图书馆和中科院文献情报中心申请</w:t>
      </w:r>
      <w:r w:rsidR="00EA0058"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文献传递</w:t>
      </w:r>
      <w:r w:rsidR="00AC5F33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、翻译服务</w:t>
      </w:r>
      <w:r w:rsidR="00EA0058" w:rsidRPr="003C0E8D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和定题检索</w:t>
      </w:r>
      <w:r w:rsidR="005D3B34" w:rsidRPr="005D3B34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请将该表电子版发送至周金莉的邮箱</w:t>
      </w:r>
      <w:r w:rsidR="005D3B34" w:rsidRPr="005D3B34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zhoujl</w:t>
      </w:r>
      <w:r w:rsidR="005D3B34" w:rsidRPr="005D3B34">
        <w:rPr>
          <w:rFonts w:ascii="Times New Roman" w:eastAsia="仿宋_GB2312" w:hAnsi="Times New Roman" w:cs="Times New Roman"/>
          <w:b/>
          <w:color w:val="C00000"/>
          <w:sz w:val="28"/>
          <w:szCs w:val="28"/>
        </w:rPr>
        <w:t>@pep.com.cn</w:t>
      </w:r>
      <w:r w:rsidR="00EA0058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。以上申请</w:t>
      </w:r>
      <w:r w:rsidR="00C21DFF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将签字后的纸质版送至</w:t>
      </w:r>
      <w:r w:rsidR="00C21DFF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7</w:t>
      </w:r>
      <w:r w:rsidR="00C21DFF">
        <w:rPr>
          <w:rFonts w:ascii="Times New Roman" w:eastAsia="仿宋_GB2312" w:hAnsi="Times New Roman" w:cs="Times New Roman"/>
          <w:b/>
          <w:color w:val="C00000"/>
          <w:sz w:val="28"/>
          <w:szCs w:val="28"/>
        </w:rPr>
        <w:t>02</w:t>
      </w:r>
      <w:r w:rsidR="00C21DFF">
        <w:rPr>
          <w:rFonts w:ascii="Times New Roman" w:eastAsia="仿宋_GB2312" w:hAnsi="Times New Roman" w:cs="Times New Roman" w:hint="eastAsia"/>
          <w:b/>
          <w:color w:val="C00000"/>
          <w:sz w:val="28"/>
          <w:szCs w:val="28"/>
        </w:rPr>
        <w:t>办公室。</w:t>
      </w:r>
    </w:p>
    <w:sectPr w:rsidR="00B16FB2" w:rsidRPr="003C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699C" w14:textId="77777777" w:rsidR="00025CC2" w:rsidRDefault="00025CC2" w:rsidP="00A77135">
      <w:r>
        <w:separator/>
      </w:r>
    </w:p>
  </w:endnote>
  <w:endnote w:type="continuationSeparator" w:id="0">
    <w:p w14:paraId="38EE5CBF" w14:textId="77777777" w:rsidR="00025CC2" w:rsidRDefault="00025CC2" w:rsidP="00A7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8A82" w14:textId="77777777" w:rsidR="00025CC2" w:rsidRDefault="00025CC2" w:rsidP="00A77135">
      <w:r>
        <w:separator/>
      </w:r>
    </w:p>
  </w:footnote>
  <w:footnote w:type="continuationSeparator" w:id="0">
    <w:p w14:paraId="46F722BC" w14:textId="77777777" w:rsidR="00025CC2" w:rsidRDefault="00025CC2" w:rsidP="00A7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1EA7"/>
    <w:multiLevelType w:val="hybridMultilevel"/>
    <w:tmpl w:val="74E01B6E"/>
    <w:lvl w:ilvl="0" w:tplc="4946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60C22"/>
    <w:multiLevelType w:val="hybridMultilevel"/>
    <w:tmpl w:val="79CE40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AA"/>
    <w:rsid w:val="00006292"/>
    <w:rsid w:val="00025CC2"/>
    <w:rsid w:val="00042D14"/>
    <w:rsid w:val="00051191"/>
    <w:rsid w:val="000524D1"/>
    <w:rsid w:val="00065FEB"/>
    <w:rsid w:val="000A178D"/>
    <w:rsid w:val="000A205A"/>
    <w:rsid w:val="001A481B"/>
    <w:rsid w:val="001B73D6"/>
    <w:rsid w:val="001C0F58"/>
    <w:rsid w:val="00212EEA"/>
    <w:rsid w:val="00267BEE"/>
    <w:rsid w:val="0029307C"/>
    <w:rsid w:val="002A582A"/>
    <w:rsid w:val="002E64B2"/>
    <w:rsid w:val="0030371F"/>
    <w:rsid w:val="00316E1A"/>
    <w:rsid w:val="00317204"/>
    <w:rsid w:val="0032529E"/>
    <w:rsid w:val="0039441C"/>
    <w:rsid w:val="003B0B8A"/>
    <w:rsid w:val="003C0E8D"/>
    <w:rsid w:val="00424B45"/>
    <w:rsid w:val="004317A4"/>
    <w:rsid w:val="0047059E"/>
    <w:rsid w:val="004754DB"/>
    <w:rsid w:val="00476406"/>
    <w:rsid w:val="00495CB7"/>
    <w:rsid w:val="00520826"/>
    <w:rsid w:val="005251C6"/>
    <w:rsid w:val="00533493"/>
    <w:rsid w:val="00542B97"/>
    <w:rsid w:val="00561F9C"/>
    <w:rsid w:val="00572C20"/>
    <w:rsid w:val="005D3B34"/>
    <w:rsid w:val="005F057B"/>
    <w:rsid w:val="00603BFE"/>
    <w:rsid w:val="00620CA7"/>
    <w:rsid w:val="00744700"/>
    <w:rsid w:val="00763862"/>
    <w:rsid w:val="00765902"/>
    <w:rsid w:val="00766D28"/>
    <w:rsid w:val="00767B99"/>
    <w:rsid w:val="00795EAD"/>
    <w:rsid w:val="007A52E2"/>
    <w:rsid w:val="007B3EAF"/>
    <w:rsid w:val="007C68DE"/>
    <w:rsid w:val="007D2C22"/>
    <w:rsid w:val="00802C82"/>
    <w:rsid w:val="00817057"/>
    <w:rsid w:val="008207CA"/>
    <w:rsid w:val="00897077"/>
    <w:rsid w:val="008E5ECE"/>
    <w:rsid w:val="00932860"/>
    <w:rsid w:val="00940404"/>
    <w:rsid w:val="009642E0"/>
    <w:rsid w:val="00985A3F"/>
    <w:rsid w:val="00987B4D"/>
    <w:rsid w:val="009B6F75"/>
    <w:rsid w:val="009E512E"/>
    <w:rsid w:val="009E748C"/>
    <w:rsid w:val="009E7EA8"/>
    <w:rsid w:val="00A01938"/>
    <w:rsid w:val="00A06988"/>
    <w:rsid w:val="00A153F5"/>
    <w:rsid w:val="00A206AA"/>
    <w:rsid w:val="00A64B57"/>
    <w:rsid w:val="00A76280"/>
    <w:rsid w:val="00A77135"/>
    <w:rsid w:val="00AC5F33"/>
    <w:rsid w:val="00AD56E3"/>
    <w:rsid w:val="00B16FB2"/>
    <w:rsid w:val="00B42C97"/>
    <w:rsid w:val="00B664D6"/>
    <w:rsid w:val="00B74669"/>
    <w:rsid w:val="00B82D94"/>
    <w:rsid w:val="00B90791"/>
    <w:rsid w:val="00BD371D"/>
    <w:rsid w:val="00BE1697"/>
    <w:rsid w:val="00BE531B"/>
    <w:rsid w:val="00C019FD"/>
    <w:rsid w:val="00C07954"/>
    <w:rsid w:val="00C205E0"/>
    <w:rsid w:val="00C21DFF"/>
    <w:rsid w:val="00C379B1"/>
    <w:rsid w:val="00CC3D47"/>
    <w:rsid w:val="00CD3476"/>
    <w:rsid w:val="00CD4B64"/>
    <w:rsid w:val="00CE524D"/>
    <w:rsid w:val="00CF34B0"/>
    <w:rsid w:val="00D008F7"/>
    <w:rsid w:val="00D02694"/>
    <w:rsid w:val="00D469AE"/>
    <w:rsid w:val="00DA21A2"/>
    <w:rsid w:val="00DE094D"/>
    <w:rsid w:val="00E32B6B"/>
    <w:rsid w:val="00E56F13"/>
    <w:rsid w:val="00E656C4"/>
    <w:rsid w:val="00E76932"/>
    <w:rsid w:val="00E906AA"/>
    <w:rsid w:val="00EA0058"/>
    <w:rsid w:val="00EF2F2F"/>
    <w:rsid w:val="00EF7F6E"/>
    <w:rsid w:val="00F07A13"/>
    <w:rsid w:val="00F16742"/>
    <w:rsid w:val="00FA7582"/>
    <w:rsid w:val="00FB3592"/>
    <w:rsid w:val="00FC053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8DF42"/>
  <w15:docId w15:val="{87882572-448A-4EC0-8440-E76A5CE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D6"/>
    <w:pPr>
      <w:ind w:firstLineChars="200" w:firstLine="420"/>
    </w:pPr>
  </w:style>
  <w:style w:type="table" w:styleId="a4">
    <w:name w:val="Table Grid"/>
    <w:basedOn w:val="a1"/>
    <w:uiPriority w:val="59"/>
    <w:rsid w:val="00B8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56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0F5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C0F58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7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7713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7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77135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642E0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64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388</Characters>
  <Application>Microsoft Office Word</Application>
  <DocSecurity>0</DocSecurity>
  <Lines>3</Lines>
  <Paragraphs>1</Paragraphs>
  <ScaleCrop>false</ScaleCrop>
  <Company>人民教育出版社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ZJL</dc:creator>
  <cp:keywords/>
  <dc:description/>
  <cp:lastModifiedBy>周金莉</cp:lastModifiedBy>
  <cp:revision>7</cp:revision>
  <dcterms:created xsi:type="dcterms:W3CDTF">2019-05-30T06:24:00Z</dcterms:created>
  <dcterms:modified xsi:type="dcterms:W3CDTF">2021-12-06T03:28:00Z</dcterms:modified>
</cp:coreProperties>
</file>