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D70F67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D70F67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C72BCB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F32085" w:rsidRPr="00C72BCB" w14:paraId="34326152" w14:textId="77777777" w:rsidTr="002B10C2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C72BCB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C72BCB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C72BCB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C72BCB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C72BCB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C72BCB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C72BCB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6849091E" w14:textId="7FBF3E7C" w:rsidR="00DD01A1" w:rsidRDefault="00DD01A1" w:rsidP="00DD01A1">
            <w:pPr>
              <w:spacing w:line="360" w:lineRule="auto"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r>
              <w:rPr>
                <w:rFonts w:cs="宋体" w:hint="eastAsia"/>
                <w:szCs w:val="21"/>
              </w:rPr>
              <w:t>三</w:t>
            </w:r>
            <w:r>
              <w:rPr>
                <w:rFonts w:ascii="宋体" w:eastAsia="宋体" w:hAnsi="宋体" w:cs="宋体" w:hint="eastAsia"/>
                <w:szCs w:val="21"/>
              </w:rPr>
              <w:t>单元</w:t>
            </w:r>
            <w:r w:rsidR="00371842">
              <w:rPr>
                <w:rFonts w:ascii="宋体" w:eastAsia="宋体" w:hAnsi="宋体" w:cs="宋体" w:hint="eastAsia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szCs w:val="21"/>
              </w:rPr>
              <w:t>绿色家园</w:t>
            </w:r>
          </w:p>
          <w:p w14:paraId="3AAC71C6" w14:textId="54EFB6EA" w:rsidR="008F23F1" w:rsidRPr="00C72BCB" w:rsidRDefault="00DD01A1" w:rsidP="00DD01A1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小小的歌唱家　</w:t>
            </w:r>
            <w:r>
              <w:rPr>
                <w:rFonts w:ascii="宋体" w:eastAsia="宋体" w:hAnsi="宋体" w:cs="宋体" w:hint="eastAsia"/>
                <w:szCs w:val="21"/>
              </w:rPr>
              <w:t>绿色的祖国</w:t>
            </w:r>
          </w:p>
        </w:tc>
      </w:tr>
      <w:tr w:rsidR="00F32085" w:rsidRPr="00C72BCB" w14:paraId="3AC1A42A" w14:textId="77777777" w:rsidTr="002B10C2">
        <w:trPr>
          <w:jc w:val="center"/>
        </w:trPr>
        <w:tc>
          <w:tcPr>
            <w:tcW w:w="679" w:type="pct"/>
            <w:vAlign w:val="center"/>
          </w:tcPr>
          <w:p w14:paraId="7740D75A" w14:textId="00B9C2FA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2533D8F2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丰　思</w:t>
            </w:r>
          </w:p>
        </w:tc>
        <w:tc>
          <w:tcPr>
            <w:tcW w:w="682" w:type="pct"/>
            <w:vAlign w:val="center"/>
          </w:tcPr>
          <w:p w14:paraId="48286EED" w14:textId="120521E4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7E127588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丰城市河洲中学</w:t>
            </w:r>
          </w:p>
        </w:tc>
      </w:tr>
      <w:tr w:rsidR="00F32085" w:rsidRPr="00C72BCB" w14:paraId="17186270" w14:textId="77777777" w:rsidTr="002B10C2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1D6B45" w:rsidRPr="00C72BCB" w:rsidRDefault="001D6B45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77AC9B88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5C8098B0" w:rsidR="001D6B45" w:rsidRPr="00C72BCB" w:rsidRDefault="001D6B45" w:rsidP="002B10C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3FF30796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/>
                <w:szCs w:val="21"/>
              </w:rPr>
              <w:t>江西省教育厅教学教材研究室</w:t>
            </w:r>
          </w:p>
        </w:tc>
      </w:tr>
      <w:tr w:rsidR="00F32085" w:rsidRPr="00C72BCB" w14:paraId="031B79DA" w14:textId="77777777" w:rsidTr="002B10C2">
        <w:trPr>
          <w:jc w:val="center"/>
        </w:trPr>
        <w:tc>
          <w:tcPr>
            <w:tcW w:w="679" w:type="pct"/>
            <w:vMerge/>
            <w:vAlign w:val="center"/>
          </w:tcPr>
          <w:p w14:paraId="0CF2AAA2" w14:textId="77777777" w:rsidR="001D6B45" w:rsidRPr="00C72BCB" w:rsidRDefault="001D6B45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5488BC8D" w14:textId="5A198838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1CB653CD" w14:textId="77777777" w:rsidR="001D6B45" w:rsidRPr="00C72BCB" w:rsidRDefault="001D6B45" w:rsidP="002B10C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19B9AC80" w14:textId="2A225759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C72BCB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C72BCB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1FBA3BB6" w14:textId="2C24222C" w:rsidR="00C72BCB" w:rsidRPr="0020609A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1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认识升号、降号，学习唱</w:t>
            </w:r>
            <w:proofErr w:type="gramStart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准变化</w:t>
            </w:r>
            <w:proofErr w:type="gramEnd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音小窍门。</w:t>
            </w:r>
          </w:p>
          <w:p w14:paraId="46917BED" w14:textId="08D9FC25" w:rsidR="00C72BCB" w:rsidRPr="0020609A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2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在游戏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“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眼力大比拼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”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和多首音乐作品中，熟练运用唱</w:t>
            </w:r>
            <w:proofErr w:type="gramStart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准变化</w:t>
            </w:r>
            <w:proofErr w:type="gramEnd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音小窍门。</w:t>
            </w:r>
          </w:p>
          <w:p w14:paraId="564BFF86" w14:textId="7D07B7D3" w:rsidR="00C72BCB" w:rsidRPr="0020609A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3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快速识读乐谱，学唱歌曲《绿色的祖国》。</w:t>
            </w:r>
          </w:p>
          <w:p w14:paraId="5869DDA1" w14:textId="174EC863" w:rsidR="00851D4F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4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学习</w:t>
            </w:r>
            <w:proofErr w:type="gramStart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缓吸快呼</w:t>
            </w:r>
            <w:proofErr w:type="gramEnd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的呼吸方式，逐步体会演唱时的</w:t>
            </w:r>
            <w:r w:rsidR="008C6B4D"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“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发力点</w:t>
            </w:r>
            <w:r w:rsidR="008C6B4D"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”</w:t>
            </w:r>
            <w:r w:rsidRPr="00C72BCB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。</w:t>
            </w:r>
          </w:p>
        </w:tc>
      </w:tr>
      <w:tr w:rsidR="00851D4F" w:rsidRPr="00C72BCB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C72BCB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60F56FAB" w14:textId="77777777" w:rsidR="00C72BCB" w:rsidRPr="00C72BCB" w:rsidRDefault="00C72BCB" w:rsidP="00C72BC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42C9ED54" w14:textId="77777777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  <w:lang w:eastAsia="zh-Hans"/>
              </w:rPr>
              <w:t>学习并能熟练使用唱准变化音小窍门。</w:t>
            </w:r>
          </w:p>
          <w:p w14:paraId="57A2932B" w14:textId="77777777" w:rsidR="00C72BCB" w:rsidRPr="00C72BCB" w:rsidRDefault="00C72BCB" w:rsidP="00C72BC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28621387" w:rsidR="009756FF" w:rsidRPr="00C33F32" w:rsidRDefault="00C72BCB" w:rsidP="00C33F3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准确演唱歌曲，</w:t>
            </w:r>
            <w:r w:rsidRPr="00C72BCB">
              <w:rPr>
                <w:rFonts w:ascii="DongTian" w:eastAsia="宋体" w:hAnsi="DongTian" w:cs="宋体" w:hint="eastAsia"/>
                <w:szCs w:val="21"/>
                <w:lang w:eastAsia="zh-Hans"/>
              </w:rPr>
              <w:t>能运用</w:t>
            </w:r>
            <w:proofErr w:type="gramStart"/>
            <w:r w:rsidRPr="00C72BCB">
              <w:rPr>
                <w:rFonts w:ascii="DongTian" w:eastAsia="宋体" w:hAnsi="DongTian" w:cs="宋体" w:hint="eastAsia"/>
                <w:szCs w:val="21"/>
                <w:lang w:eastAsia="zh-Hans"/>
              </w:rPr>
              <w:t>缓吸快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呼</w:t>
            </w:r>
            <w:proofErr w:type="gramEnd"/>
            <w:r w:rsidRPr="00C72BCB">
              <w:rPr>
                <w:rFonts w:ascii="DongTian" w:eastAsia="宋体" w:hAnsi="DongTian" w:cs="宋体" w:hint="eastAsia"/>
                <w:szCs w:val="21"/>
              </w:rPr>
              <w:t>的呼吸方式。</w:t>
            </w:r>
          </w:p>
        </w:tc>
      </w:tr>
      <w:tr w:rsidR="00851D4F" w:rsidRPr="00C72BCB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C72BCB" w14:paraId="0D1CF495" w14:textId="77777777" w:rsidTr="001D6B45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C72BCB" w:rsidRPr="00C72BCB" w14:paraId="57655441" w14:textId="77777777" w:rsidTr="001D6B45">
        <w:trPr>
          <w:jc w:val="center"/>
        </w:trPr>
        <w:tc>
          <w:tcPr>
            <w:tcW w:w="679" w:type="pct"/>
            <w:vAlign w:val="center"/>
          </w:tcPr>
          <w:p w14:paraId="2ADFAD68" w14:textId="34610C29" w:rsidR="00C72BCB" w:rsidRPr="00C72BCB" w:rsidRDefault="00C72BCB" w:rsidP="00C72BCB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7CCED018" w14:textId="45396F2B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聆听歌曲《绿色的祖国》，教师与学生一起律动。</w:t>
            </w:r>
            <w:bookmarkStart w:id="0" w:name="_Hlk166093375"/>
          </w:p>
          <w:bookmarkEnd w:id="0"/>
          <w:p w14:paraId="25122C98" w14:textId="5EF0A637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教师带领学生识读乐谱，练习顿音的演唱。</w:t>
            </w:r>
          </w:p>
          <w:p w14:paraId="7C7CB62A" w14:textId="1C38FADB" w:rsidR="00C72BCB" w:rsidRPr="00C72BCB" w:rsidRDefault="00C72BCB" w:rsidP="00C72BCB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/>
                <w:noProof/>
                <w:szCs w:val="21"/>
              </w:rPr>
              <w:drawing>
                <wp:inline distT="0" distB="0" distL="0" distR="0" wp14:anchorId="50FC5F47" wp14:editId="6512B951">
                  <wp:extent cx="3600000" cy="543944"/>
                  <wp:effectExtent l="0" t="0" r="635" b="8890"/>
                  <wp:docPr id="4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135268-904E-41C6-B8B1-832D5FF5F2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07135268-904E-41C6-B8B1-832D5FF5F2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54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BCB" w:rsidRPr="00C72BCB" w14:paraId="3CF19F9F" w14:textId="77777777" w:rsidTr="001D6B45">
        <w:trPr>
          <w:jc w:val="center"/>
        </w:trPr>
        <w:tc>
          <w:tcPr>
            <w:tcW w:w="679" w:type="pct"/>
            <w:vAlign w:val="center"/>
          </w:tcPr>
          <w:p w14:paraId="655E2A23" w14:textId="5185A646" w:rsidR="00C72BCB" w:rsidRPr="00C72BCB" w:rsidRDefault="00262095" w:rsidP="00C72BCB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新知探究</w:t>
            </w:r>
          </w:p>
        </w:tc>
        <w:tc>
          <w:tcPr>
            <w:tcW w:w="4321" w:type="pct"/>
            <w:gridSpan w:val="5"/>
          </w:tcPr>
          <w:p w14:paraId="7282E805" w14:textId="522843D9" w:rsidR="00262095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bookmarkStart w:id="1" w:name="_Hlk169608760"/>
            <w:r w:rsidRPr="00C72BCB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</w:t>
            </w:r>
            <w:r w:rsidR="00262095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趣味乐理</w:t>
            </w:r>
          </w:p>
          <w:p w14:paraId="3B59DB8D" w14:textId="1B6C49E1" w:rsidR="00C72BCB" w:rsidRPr="00C72BCB" w:rsidRDefault="00262095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方正书宋_GBK" w:hint="eastAsia"/>
                <w:color w:val="231F20"/>
                <w:szCs w:val="21"/>
                <w:lang w:bidi="ar"/>
              </w:rPr>
              <w:t>（</w:t>
            </w:r>
            <w:r>
              <w:rPr>
                <w:rFonts w:ascii="DongTian" w:eastAsia="宋体" w:hAnsi="DongTian" w:cs="方正书宋_GBK" w:hint="eastAsia"/>
                <w:color w:val="231F20"/>
                <w:szCs w:val="21"/>
                <w:lang w:bidi="ar"/>
              </w:rPr>
              <w:t>1</w:t>
            </w:r>
            <w:r>
              <w:rPr>
                <w:rFonts w:ascii="DongTian" w:eastAsia="宋体" w:hAnsi="DongTian" w:cs="方正书宋_GBK" w:hint="eastAsia"/>
                <w:color w:val="231F20"/>
                <w:szCs w:val="21"/>
                <w:lang w:bidi="ar"/>
              </w:rPr>
              <w:t>）</w:t>
            </w:r>
            <w:r w:rsidR="00C72BCB" w:rsidRPr="00C72BCB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学生聆听小九演唱的旋律，找一找不同。</w:t>
            </w:r>
          </w:p>
          <w:p w14:paraId="01487144" w14:textId="36550414" w:rsidR="00C72BCB" w:rsidRPr="00C72BCB" w:rsidRDefault="00C72BCB" w:rsidP="00C72BCB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C72BCB">
              <w:rPr>
                <w:rFonts w:ascii="DongTian" w:eastAsia="宋体" w:hAnsi="DongTian"/>
                <w:noProof/>
                <w:szCs w:val="21"/>
              </w:rPr>
              <w:drawing>
                <wp:inline distT="0" distB="0" distL="0" distR="0" wp14:anchorId="768A4456" wp14:editId="77269C2E">
                  <wp:extent cx="3600000" cy="1415122"/>
                  <wp:effectExtent l="0" t="0" r="635" b="0"/>
                  <wp:docPr id="29" name="图片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7E6E1C-7D0D-4EE2-9BF9-39FB58BB79A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8">
                            <a:extLst>
                              <a:ext uri="{FF2B5EF4-FFF2-40B4-BE49-F238E27FC236}">
                                <a16:creationId xmlns:a16="http://schemas.microsoft.com/office/drawing/2014/main" id="{1C7E6E1C-7D0D-4EE2-9BF9-39FB58BB79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41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0F428" w14:textId="77777777" w:rsidR="00C72BCB" w:rsidRDefault="00262095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2" w:name="_Hlk169608843"/>
            <w:bookmarkEnd w:id="1"/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="00C72BCB" w:rsidRPr="00C72BCB">
              <w:rPr>
                <w:rFonts w:ascii="DongTian" w:eastAsia="宋体" w:hAnsi="DongTian" w:cs="宋体" w:hint="eastAsia"/>
                <w:szCs w:val="21"/>
              </w:rPr>
              <w:t>教师带领学生学习唱</w:t>
            </w:r>
            <w:proofErr w:type="gramStart"/>
            <w:r w:rsidR="00C72BCB" w:rsidRPr="00C72BCB">
              <w:rPr>
                <w:rFonts w:ascii="DongTian" w:eastAsia="宋体" w:hAnsi="DongTian" w:cs="宋体" w:hint="eastAsia"/>
                <w:szCs w:val="21"/>
              </w:rPr>
              <w:t>准变化</w:t>
            </w:r>
            <w:proofErr w:type="gramEnd"/>
            <w:r w:rsidR="00C72BCB" w:rsidRPr="00C72BCB">
              <w:rPr>
                <w:rFonts w:ascii="DongTian" w:eastAsia="宋体" w:hAnsi="DongTian" w:cs="宋体" w:hint="eastAsia"/>
                <w:szCs w:val="21"/>
              </w:rPr>
              <w:t>音小窍门，并运用这个小窍门演唱变化音。</w:t>
            </w:r>
            <w:bookmarkEnd w:id="2"/>
          </w:p>
          <w:p w14:paraId="059BD313" w14:textId="68A56147" w:rsidR="00262095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3" w:name="_Hlk169609068"/>
            <w:r>
              <w:rPr>
                <w:rFonts w:ascii="DongTian" w:eastAsia="宋体" w:hAnsi="DongTian" w:cs="宋体"/>
                <w:szCs w:val="21"/>
              </w:rPr>
              <w:t>2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．</w:t>
            </w:r>
            <w:r>
              <w:rPr>
                <w:rFonts w:ascii="DongTian" w:eastAsia="宋体" w:hAnsi="DongTian" w:cs="宋体" w:hint="eastAsia"/>
                <w:szCs w:val="21"/>
              </w:rPr>
              <w:t>眼力大比拼</w:t>
            </w:r>
          </w:p>
          <w:p w14:paraId="666FCD2D" w14:textId="1D63E504" w:rsidR="00262095" w:rsidRPr="00C72BCB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创设“众鸟归巢”的情境，运用唱</w:t>
            </w:r>
            <w:proofErr w:type="gramStart"/>
            <w:r w:rsidRPr="00C72BCB">
              <w:rPr>
                <w:rFonts w:ascii="DongTian" w:eastAsia="宋体" w:hAnsi="DongTian" w:cs="宋体" w:hint="eastAsia"/>
                <w:szCs w:val="21"/>
              </w:rPr>
              <w:t>准变化</w:t>
            </w:r>
            <w:proofErr w:type="gramEnd"/>
            <w:r w:rsidRPr="00C72BCB">
              <w:rPr>
                <w:rFonts w:ascii="DongTian" w:eastAsia="宋体" w:hAnsi="DongTian" w:cs="宋体" w:hint="eastAsia"/>
                <w:szCs w:val="21"/>
              </w:rPr>
              <w:t>音小窍门准确唱出卡片上的音。</w:t>
            </w:r>
          </w:p>
          <w:bookmarkEnd w:id="3"/>
          <w:p w14:paraId="6A1F2D95" w14:textId="3E9A9244" w:rsidR="00262095" w:rsidRPr="00C72BCB" w:rsidRDefault="00C82DEC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="00262095" w:rsidRPr="00C72BCB">
              <w:rPr>
                <w:rFonts w:ascii="DongTian" w:eastAsia="宋体" w:hAnsi="DongTian" w:cs="宋体" w:hint="eastAsia"/>
                <w:szCs w:val="21"/>
              </w:rPr>
              <w:t>教师带领学生识读以下乐谱，唱一唱，注意变化音。</w:t>
            </w:r>
          </w:p>
          <w:p w14:paraId="49249F18" w14:textId="5AAE4156" w:rsidR="00262095" w:rsidRPr="00C72BCB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例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1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：</w:t>
            </w:r>
          </w:p>
          <w:p w14:paraId="1CF84020" w14:textId="2D6E437C" w:rsidR="00262095" w:rsidRPr="00C72BCB" w:rsidRDefault="00F32085" w:rsidP="00F32085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A1FC223" wp14:editId="783C31EF">
                  <wp:extent cx="1939659" cy="985016"/>
                  <wp:effectExtent l="0" t="0" r="381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35" cy="103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0CE62" w14:textId="6A0D6A1D" w:rsidR="00262095" w:rsidRPr="00C72BCB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例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2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：</w:t>
            </w:r>
          </w:p>
          <w:p w14:paraId="27AC27CC" w14:textId="77777777" w:rsidR="00262095" w:rsidRDefault="00F32085" w:rsidP="00F32085">
            <w:pPr>
              <w:spacing w:line="360" w:lineRule="auto"/>
              <w:ind w:firstLineChars="200" w:firstLine="420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2807060" wp14:editId="21C70059">
                  <wp:extent cx="3369810" cy="1399692"/>
                  <wp:effectExtent l="0" t="0" r="254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4520" cy="141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F8AE3" w14:textId="77777777" w:rsidR="00CB4FDE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>
              <w:rPr>
                <w:rFonts w:ascii="DongTian" w:eastAsia="宋体" w:hAnsi="DongTian" w:cs="宋体"/>
                <w:szCs w:val="21"/>
              </w:rPr>
              <w:t>3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．学唱</w:t>
            </w:r>
            <w:r w:rsidRPr="00262095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歌曲《绿色的祖国》</w:t>
            </w:r>
          </w:p>
          <w:p w14:paraId="41FFEEC5" w14:textId="77777777" w:rsidR="00CB4FDE" w:rsidRPr="00C72BCB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学生看谱聆听歌曲《绿色的祖国》。</w:t>
            </w:r>
          </w:p>
          <w:p w14:paraId="1277E046" w14:textId="77777777" w:rsidR="00CB4FDE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学唱歌曲《绿色的祖国》</w:t>
            </w:r>
            <w:r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1BE395B4" w14:textId="77777777" w:rsidR="00CB4FDE" w:rsidRPr="00C72BCB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①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读一读歌曲的节奏。</w:t>
            </w:r>
          </w:p>
          <w:p w14:paraId="04F2DDAE" w14:textId="77777777" w:rsidR="00CB4FDE" w:rsidRPr="00C72BCB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②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识</w:t>
            </w:r>
            <w:r>
              <w:rPr>
                <w:rFonts w:ascii="DongTian" w:eastAsia="宋体" w:hAnsi="DongTian" w:cs="宋体" w:hint="eastAsia"/>
                <w:szCs w:val="21"/>
              </w:rPr>
              <w:t>读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歌谱。</w:t>
            </w:r>
          </w:p>
          <w:p w14:paraId="742F1408" w14:textId="77777777" w:rsidR="00CB4FDE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③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找出含有变化音的旋律唱一唱。</w:t>
            </w:r>
          </w:p>
          <w:p w14:paraId="4D205D1C" w14:textId="77777777" w:rsidR="00CB4FDE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④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用有弹性的、短促的声音练唱这两句旋律。</w:t>
            </w:r>
          </w:p>
          <w:p w14:paraId="6DA0CBB8" w14:textId="77777777" w:rsidR="00CB4FDE" w:rsidRPr="00C72BCB" w:rsidRDefault="00CB4FDE" w:rsidP="00CB4FD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B1B63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3D43A342" wp14:editId="66DAED2C">
                  <wp:extent cx="3716121" cy="711817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44" cy="718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435CC" w14:textId="77777777" w:rsidR="00CB4FDE" w:rsidRPr="00C72BCB" w:rsidRDefault="00CB4FDE" w:rsidP="00CB4FD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⑤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填词演唱歌曲。</w:t>
            </w:r>
          </w:p>
          <w:p w14:paraId="374DC0FE" w14:textId="0D682E51" w:rsidR="00CB4FDE" w:rsidRPr="00C72BCB" w:rsidRDefault="003F5A6B" w:rsidP="003F5A6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 w:hint="eastAsia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学生完整演唱这首歌曲，注意</w:t>
            </w:r>
            <w:r>
              <w:rPr>
                <w:rFonts w:ascii="DongTian" w:eastAsia="宋体" w:hAnsi="DongTian" w:cs="宋体" w:hint="eastAsia"/>
                <w:szCs w:val="21"/>
              </w:rPr>
              <w:t>力度变化，以及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用连贯的气息演唱较长的乐句</w:t>
            </w:r>
            <w:r>
              <w:rPr>
                <w:rFonts w:ascii="DongTian" w:eastAsia="宋体" w:hAnsi="DongTian" w:cs="宋体" w:hint="eastAsia"/>
                <w:szCs w:val="21"/>
              </w:rPr>
              <w:t>，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用有弹性、短促的声音表现鸟的叫声</w:t>
            </w:r>
            <w:r>
              <w:rPr>
                <w:rFonts w:ascii="DongTian" w:eastAsia="宋体" w:hAnsi="DongTian" w:cs="宋体" w:hint="eastAsia"/>
                <w:szCs w:val="21"/>
              </w:rPr>
              <w:t>。</w:t>
            </w:r>
            <w:bookmarkStart w:id="4" w:name="_GoBack"/>
            <w:bookmarkEnd w:id="4"/>
          </w:p>
        </w:tc>
      </w:tr>
      <w:tr w:rsidR="00C72BCB" w:rsidRPr="00C72BCB" w14:paraId="7FF03069" w14:textId="77777777" w:rsidTr="001D6B45">
        <w:trPr>
          <w:jc w:val="center"/>
        </w:trPr>
        <w:tc>
          <w:tcPr>
            <w:tcW w:w="679" w:type="pct"/>
            <w:vAlign w:val="center"/>
          </w:tcPr>
          <w:p w14:paraId="716728FA" w14:textId="3ADFCB55" w:rsidR="00C72BCB" w:rsidRPr="00C72BCB" w:rsidRDefault="0060779C" w:rsidP="00C72BCB">
            <w:pPr>
              <w:pStyle w:val="ab"/>
              <w:rPr>
                <w:rFonts w:ascii="DongTian" w:eastAsia="宋体" w:hAnsi="DongTian" w:cs="宋体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1D9BE014" w14:textId="5972E7C6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这节课我们学会了运用唱</w:t>
            </w:r>
            <w:proofErr w:type="gramStart"/>
            <w:r w:rsidRPr="00C72BCB">
              <w:rPr>
                <w:rFonts w:ascii="DongTian" w:eastAsia="宋体" w:hAnsi="DongTian" w:cs="宋体" w:hint="eastAsia"/>
                <w:szCs w:val="21"/>
              </w:rPr>
              <w:t>准变化</w:t>
            </w:r>
            <w:proofErr w:type="gramEnd"/>
            <w:r w:rsidRPr="00C72BCB">
              <w:rPr>
                <w:rFonts w:ascii="DongTian" w:eastAsia="宋体" w:hAnsi="DongTian" w:cs="宋体" w:hint="eastAsia"/>
                <w:szCs w:val="21"/>
              </w:rPr>
              <w:t>音小窍门准确演唱变化音，学会了演唱歌曲《绿色的祖国》</w:t>
            </w:r>
            <w:r w:rsidR="001A3908">
              <w:rPr>
                <w:rFonts w:ascii="DongTian" w:eastAsia="宋体" w:hAnsi="DongTian" w:cs="宋体" w:hint="eastAsia"/>
                <w:szCs w:val="21"/>
              </w:rPr>
              <w:t>，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感受了歌曲欢快的情绪。最后请同学们再次用明亮欢快的声音完整演唱这首歌曲，表达你们对祖国春天的热爱</w:t>
            </w:r>
            <w:r w:rsidR="001A3908">
              <w:rPr>
                <w:rFonts w:ascii="DongTian" w:eastAsia="宋体" w:hAnsi="DongTian" w:cs="宋体" w:hint="eastAsia"/>
                <w:szCs w:val="21"/>
              </w:rPr>
              <w:t>。</w:t>
            </w:r>
          </w:p>
        </w:tc>
      </w:tr>
    </w:tbl>
    <w:p w14:paraId="4A82F00B" w14:textId="77777777" w:rsidR="008F23F1" w:rsidRPr="00C72BCB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C72BCB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09AF2" w14:textId="77777777" w:rsidR="00850565" w:rsidRDefault="00850565">
      <w:r>
        <w:separator/>
      </w:r>
    </w:p>
  </w:endnote>
  <w:endnote w:type="continuationSeparator" w:id="0">
    <w:p w14:paraId="44F84FD3" w14:textId="77777777" w:rsidR="00850565" w:rsidRDefault="0085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5B867D8D-5239-4D84-AE96-4634F29D74BB}"/>
    <w:embedBold r:id="rId2" w:subsetted="1" w:fontKey="{45BCE789-94A3-4869-9AC1-312096FE6156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6BF1EE3A-D439-4EFB-AE13-8346C4070FC0}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430439" w:rsidRPr="00430439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AA885" w14:textId="77777777" w:rsidR="00850565" w:rsidRDefault="00850565">
      <w:r>
        <w:separator/>
      </w:r>
    </w:p>
  </w:footnote>
  <w:footnote w:type="continuationSeparator" w:id="0">
    <w:p w14:paraId="3FFA2B53" w14:textId="77777777" w:rsidR="00850565" w:rsidRDefault="0085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C295E5"/>
    <w:multiLevelType w:val="singleLevel"/>
    <w:tmpl w:val="BEC295E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217D"/>
    <w:rsid w:val="00003A1B"/>
    <w:rsid w:val="00013370"/>
    <w:rsid w:val="000151F3"/>
    <w:rsid w:val="00016D5A"/>
    <w:rsid w:val="000232D7"/>
    <w:rsid w:val="000302C3"/>
    <w:rsid w:val="00033D09"/>
    <w:rsid w:val="000439A7"/>
    <w:rsid w:val="00061DB6"/>
    <w:rsid w:val="00075E41"/>
    <w:rsid w:val="00080472"/>
    <w:rsid w:val="00087CA9"/>
    <w:rsid w:val="000A6E0F"/>
    <w:rsid w:val="000C142C"/>
    <w:rsid w:val="000C16FB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7C7E"/>
    <w:rsid w:val="00186B16"/>
    <w:rsid w:val="0019744F"/>
    <w:rsid w:val="001A3908"/>
    <w:rsid w:val="001A797C"/>
    <w:rsid w:val="001B1783"/>
    <w:rsid w:val="001C424E"/>
    <w:rsid w:val="001C78C6"/>
    <w:rsid w:val="001D0623"/>
    <w:rsid w:val="001D6B45"/>
    <w:rsid w:val="001D795C"/>
    <w:rsid w:val="0020609A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62095"/>
    <w:rsid w:val="00276671"/>
    <w:rsid w:val="0027683D"/>
    <w:rsid w:val="002820AB"/>
    <w:rsid w:val="002849FB"/>
    <w:rsid w:val="00294D2D"/>
    <w:rsid w:val="002B10C2"/>
    <w:rsid w:val="002C317B"/>
    <w:rsid w:val="002D4619"/>
    <w:rsid w:val="002E1239"/>
    <w:rsid w:val="002E33A6"/>
    <w:rsid w:val="002F1376"/>
    <w:rsid w:val="002F5032"/>
    <w:rsid w:val="00311049"/>
    <w:rsid w:val="003630AB"/>
    <w:rsid w:val="00364B76"/>
    <w:rsid w:val="0036739A"/>
    <w:rsid w:val="00371842"/>
    <w:rsid w:val="003A20C3"/>
    <w:rsid w:val="003B01FE"/>
    <w:rsid w:val="003B17C7"/>
    <w:rsid w:val="003B1B63"/>
    <w:rsid w:val="003B6439"/>
    <w:rsid w:val="003B69B3"/>
    <w:rsid w:val="003C3242"/>
    <w:rsid w:val="003C4B1F"/>
    <w:rsid w:val="003D1166"/>
    <w:rsid w:val="003D760E"/>
    <w:rsid w:val="003E3382"/>
    <w:rsid w:val="003E4DEE"/>
    <w:rsid w:val="003F5A6B"/>
    <w:rsid w:val="004037D7"/>
    <w:rsid w:val="00410B9D"/>
    <w:rsid w:val="004153F9"/>
    <w:rsid w:val="00422535"/>
    <w:rsid w:val="004238BB"/>
    <w:rsid w:val="00423C33"/>
    <w:rsid w:val="004268F4"/>
    <w:rsid w:val="00430439"/>
    <w:rsid w:val="00430C06"/>
    <w:rsid w:val="00431350"/>
    <w:rsid w:val="00442721"/>
    <w:rsid w:val="0044756A"/>
    <w:rsid w:val="0045579B"/>
    <w:rsid w:val="00497D2F"/>
    <w:rsid w:val="004E2613"/>
    <w:rsid w:val="004F013B"/>
    <w:rsid w:val="004F06DA"/>
    <w:rsid w:val="005039E4"/>
    <w:rsid w:val="005168F7"/>
    <w:rsid w:val="00516F29"/>
    <w:rsid w:val="00525AEE"/>
    <w:rsid w:val="00537E71"/>
    <w:rsid w:val="00540976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79C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B6A40"/>
    <w:rsid w:val="006C3B57"/>
    <w:rsid w:val="006D105D"/>
    <w:rsid w:val="006D431C"/>
    <w:rsid w:val="006D521B"/>
    <w:rsid w:val="006E114F"/>
    <w:rsid w:val="006F49B1"/>
    <w:rsid w:val="007026D9"/>
    <w:rsid w:val="00706046"/>
    <w:rsid w:val="00712159"/>
    <w:rsid w:val="0072494B"/>
    <w:rsid w:val="007255D5"/>
    <w:rsid w:val="00734F43"/>
    <w:rsid w:val="00757FB0"/>
    <w:rsid w:val="007950B9"/>
    <w:rsid w:val="007B08D3"/>
    <w:rsid w:val="007B48E3"/>
    <w:rsid w:val="007B59F7"/>
    <w:rsid w:val="007B6EDA"/>
    <w:rsid w:val="007D4B3A"/>
    <w:rsid w:val="007D5602"/>
    <w:rsid w:val="007E4899"/>
    <w:rsid w:val="00804890"/>
    <w:rsid w:val="00822A74"/>
    <w:rsid w:val="00837E11"/>
    <w:rsid w:val="00850565"/>
    <w:rsid w:val="00851D4F"/>
    <w:rsid w:val="00864428"/>
    <w:rsid w:val="00864549"/>
    <w:rsid w:val="00871BAE"/>
    <w:rsid w:val="008731CA"/>
    <w:rsid w:val="0088692C"/>
    <w:rsid w:val="008A1CF4"/>
    <w:rsid w:val="008C1452"/>
    <w:rsid w:val="008C6B4D"/>
    <w:rsid w:val="008C7F26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756FF"/>
    <w:rsid w:val="00983069"/>
    <w:rsid w:val="009A7082"/>
    <w:rsid w:val="009B4E40"/>
    <w:rsid w:val="009C09D2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447A9"/>
    <w:rsid w:val="00B536D9"/>
    <w:rsid w:val="00B62398"/>
    <w:rsid w:val="00B6689C"/>
    <w:rsid w:val="00B733BA"/>
    <w:rsid w:val="00B932DE"/>
    <w:rsid w:val="00B96B5F"/>
    <w:rsid w:val="00BA3183"/>
    <w:rsid w:val="00BB17A8"/>
    <w:rsid w:val="00BB3C9E"/>
    <w:rsid w:val="00BC1D02"/>
    <w:rsid w:val="00C060A3"/>
    <w:rsid w:val="00C1023A"/>
    <w:rsid w:val="00C20C4E"/>
    <w:rsid w:val="00C26325"/>
    <w:rsid w:val="00C33F32"/>
    <w:rsid w:val="00C64380"/>
    <w:rsid w:val="00C66C66"/>
    <w:rsid w:val="00C70B41"/>
    <w:rsid w:val="00C72BCB"/>
    <w:rsid w:val="00C76334"/>
    <w:rsid w:val="00C82DEC"/>
    <w:rsid w:val="00CB4FDE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0F67"/>
    <w:rsid w:val="00D735A3"/>
    <w:rsid w:val="00D73C67"/>
    <w:rsid w:val="00D96AFE"/>
    <w:rsid w:val="00DA3210"/>
    <w:rsid w:val="00DA78F6"/>
    <w:rsid w:val="00DD01A1"/>
    <w:rsid w:val="00DE579E"/>
    <w:rsid w:val="00DE668D"/>
    <w:rsid w:val="00DE6A89"/>
    <w:rsid w:val="00E03361"/>
    <w:rsid w:val="00E06DA2"/>
    <w:rsid w:val="00E15531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B6D12"/>
    <w:rsid w:val="00EC27B4"/>
    <w:rsid w:val="00EC35C1"/>
    <w:rsid w:val="00EC46D8"/>
    <w:rsid w:val="00ED21ED"/>
    <w:rsid w:val="00EF604B"/>
    <w:rsid w:val="00F15B39"/>
    <w:rsid w:val="00F306C1"/>
    <w:rsid w:val="00F32085"/>
    <w:rsid w:val="00F3606E"/>
    <w:rsid w:val="00F44E99"/>
    <w:rsid w:val="00F571FD"/>
    <w:rsid w:val="00F82694"/>
    <w:rsid w:val="00F9090C"/>
    <w:rsid w:val="00F973C5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styleId="af1">
    <w:name w:val="Strong"/>
    <w:basedOn w:val="a0"/>
    <w:uiPriority w:val="22"/>
    <w:qFormat/>
    <w:rsid w:val="00177C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681</Characters>
  <Application>Microsoft Office Word</Application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2025-02-24T00:39:00Z</dcterms:modified>
</cp:coreProperties>
</file>