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0B53AF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64B68456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三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绿色家园</w:t>
            </w:r>
          </w:p>
          <w:p w14:paraId="3AAC71C6" w14:textId="2293D35F" w:rsidR="008F23F1" w:rsidRPr="0010288C" w:rsidRDefault="00A865C8" w:rsidP="003A4C7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小小演奏家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A4C79">
              <w:rPr>
                <w:rFonts w:ascii="DongTian" w:eastAsia="宋体" w:hAnsi="DongTian" w:cs="宋体" w:hint="eastAsia"/>
                <w:szCs w:val="21"/>
              </w:rPr>
              <w:t>小松树</w:t>
            </w:r>
          </w:p>
        </w:tc>
      </w:tr>
      <w:tr w:rsidR="00857F30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032D9F8D" w:rsidR="0095649A" w:rsidRPr="0010288C" w:rsidRDefault="003A4C79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丰</w:t>
            </w:r>
            <w:r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思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43D6EDA5" w:rsidR="0095649A" w:rsidRPr="0010288C" w:rsidRDefault="003A4C79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丰城市河洲中学</w:t>
            </w:r>
          </w:p>
        </w:tc>
      </w:tr>
      <w:tr w:rsidR="008064CF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8064CF" w:rsidRPr="0010288C" w:rsidRDefault="008064CF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8064CF" w:rsidRPr="0010288C" w14:paraId="5C3A9911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3469EBDA" w14:textId="77777777" w:rsidR="008064CF" w:rsidRPr="0010288C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5E89E47B" w14:textId="46D0DBF2" w:rsidR="008064CF" w:rsidRPr="00EC599D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6B0F3E2A" w14:textId="77777777" w:rsidR="008064CF" w:rsidRPr="0010288C" w:rsidRDefault="008064CF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42D0B849" w14:textId="79643DFA" w:rsidR="008064CF" w:rsidRPr="00EC599D" w:rsidRDefault="008064C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51C2F62" w14:textId="77777777" w:rsidR="003A4C79" w:rsidRPr="00C73C92" w:rsidRDefault="003A4C79" w:rsidP="003A4C79">
            <w:pPr>
              <w:widowControl/>
              <w:spacing w:line="360" w:lineRule="auto"/>
              <w:ind w:firstLineChars="200" w:firstLine="420"/>
              <w:jc w:val="left"/>
              <w:rPr>
                <w:rFonts w:ascii="DongTian" w:eastAsia="宋体" w:hAnsi="DongTian"/>
                <w:szCs w:val="21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1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看谱赏乐，准确识读乐谱。</w:t>
            </w:r>
          </w:p>
          <w:p w14:paraId="3552AEA6" w14:textId="77777777" w:rsidR="003A4C79" w:rsidRPr="00C73C92" w:rsidRDefault="003A4C79" w:rsidP="003A4C79">
            <w:pPr>
              <w:widowControl/>
              <w:spacing w:line="360" w:lineRule="auto"/>
              <w:ind w:firstLineChars="200" w:firstLine="420"/>
              <w:jc w:val="left"/>
              <w:rPr>
                <w:rFonts w:ascii="DongTian" w:eastAsia="宋体" w:hAnsi="DongTian"/>
                <w:szCs w:val="21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2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通过手指游戏，快速熟悉双手在乐器键盘上的位置；能够双手配合弹奏歌曲《小松树》。</w:t>
            </w:r>
          </w:p>
          <w:p w14:paraId="5869DDA1" w14:textId="4002ED4C" w:rsidR="00851D4F" w:rsidRPr="00A865C8" w:rsidRDefault="003A4C79" w:rsidP="003A4C7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</w:rPr>
            </w:pP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3</w:t>
            </w:r>
            <w:r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</w:t>
            </w:r>
            <w:r w:rsidRPr="00C73C92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能根据节奏谱，选择合适的打击乐器为歌曲伴奏。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D75A05D" w14:textId="77777777" w:rsidR="003A4C79" w:rsidRPr="00C73C92" w:rsidRDefault="003A4C79" w:rsidP="003A4C7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0495E761" w14:textId="77777777" w:rsidR="003A4C79" w:rsidRPr="00C73C92" w:rsidRDefault="003A4C79" w:rsidP="003A4C7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能准确识读乐谱，双手配合弹奏歌曲《小松树》。</w:t>
            </w:r>
          </w:p>
          <w:p w14:paraId="05DA34AE" w14:textId="77777777" w:rsidR="003A4C79" w:rsidRPr="00C73C92" w:rsidRDefault="003A4C79" w:rsidP="003A4C7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F23B2C8" w:rsidR="00851D4F" w:rsidRPr="00A865C8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能够做到节奏准确、乐句清晰地弹奏。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D17BCF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7E0EB4DA" w:rsidR="00D17BCF" w:rsidRPr="00E066B7" w:rsidRDefault="00A865C8" w:rsidP="000B53AF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6D409FD8" w14:textId="77777777" w:rsidR="003A4C79" w:rsidRPr="00C73C92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．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教师播放歌曲《小松树》，学生随乐指挥。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 xml:space="preserve"> </w:t>
            </w:r>
          </w:p>
          <w:p w14:paraId="7C7CB62A" w14:textId="63412185" w:rsidR="00D17BCF" w:rsidRPr="0010288C" w:rsidRDefault="003A4C79" w:rsidP="003A4C7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．</w:t>
            </w:r>
            <w:r w:rsidRPr="00C73C92">
              <w:rPr>
                <w:rFonts w:ascii="DongTian" w:eastAsia="宋体" w:hAnsi="DongTian" w:cs="宋体"/>
                <w:color w:val="000000" w:themeColor="text1"/>
                <w:szCs w:val="21"/>
              </w:rPr>
              <w:t>学生看谱</w:t>
            </w:r>
            <w:r w:rsidRPr="00C73C92"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聆听音乐</w:t>
            </w:r>
            <w:r w:rsidRPr="00C73C92">
              <w:rPr>
                <w:rFonts w:ascii="DongTian" w:eastAsia="宋体" w:hAnsi="DongTian" w:cs="宋体"/>
                <w:color w:val="000000" w:themeColor="text1"/>
                <w:szCs w:val="21"/>
              </w:rPr>
              <w:t>，哼唱歌曲。</w:t>
            </w:r>
          </w:p>
        </w:tc>
      </w:tr>
      <w:tr w:rsidR="00A865C8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7C70BFBB" w:rsidR="00A865C8" w:rsidRPr="0010288C" w:rsidRDefault="00B47F37" w:rsidP="00A865C8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DongTian" w:hint="eastAsia"/>
                <w:color w:val="000000"/>
              </w:rPr>
              <w:t>知识回顾</w:t>
            </w:r>
            <w:r w:rsidR="003A4C79" w:rsidRPr="003A4C79">
              <w:rPr>
                <w:rFonts w:ascii="DongTian" w:eastAsia="宋体" w:hAnsi="DongTian" w:cs="DongTian"/>
                <w:color w:val="000000"/>
              </w:rPr>
              <w:t>——</w:t>
            </w:r>
            <w:r w:rsidR="003A4C79">
              <w:rPr>
                <w:rFonts w:ascii="DongTian" w:eastAsia="宋体" w:hAnsi="DongTian" w:cs="宋体"/>
                <w:color w:val="000000"/>
              </w:rPr>
              <w:t>手指练习</w:t>
            </w:r>
          </w:p>
        </w:tc>
        <w:tc>
          <w:tcPr>
            <w:tcW w:w="4321" w:type="pct"/>
            <w:gridSpan w:val="5"/>
          </w:tcPr>
          <w:p w14:paraId="15704B7A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color w:val="000000" w:themeColor="text1"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1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．复习手指编号和手指操。</w:t>
            </w:r>
          </w:p>
          <w:p w14:paraId="100C5240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0" w:name="_Hlk169608869"/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2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．键盘上找“朋友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”</w:t>
            </w:r>
          </w:p>
          <w:p w14:paraId="43BC2D4D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noProof/>
                <w:szCs w:val="21"/>
              </w:rPr>
              <w:drawing>
                <wp:inline distT="0" distB="0" distL="0" distR="0" wp14:anchorId="070DFEE0" wp14:editId="664EA98A">
                  <wp:extent cx="3826703" cy="1146175"/>
                  <wp:effectExtent l="0" t="0" r="2540" b="0"/>
                  <wp:docPr id="151875303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75303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703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22CAD3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lastRenderedPageBreak/>
              <w:t>3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．认识手指对应的琴键唱名</w:t>
            </w:r>
          </w:p>
          <w:p w14:paraId="42CBD10D" w14:textId="77777777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B179C6">
              <w:rPr>
                <w:rFonts w:ascii="DongTian" w:eastAsia="宋体" w:hAnsi="DongTian" w:hint="eastAsia"/>
                <w:noProof/>
                <w:szCs w:val="21"/>
              </w:rPr>
              <w:drawing>
                <wp:inline distT="0" distB="0" distL="0" distR="0" wp14:anchorId="37F011E1" wp14:editId="7FF5739C">
                  <wp:extent cx="3826703" cy="1146175"/>
                  <wp:effectExtent l="0" t="0" r="2540" b="0"/>
                  <wp:docPr id="57560347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603473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703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F538B" w14:textId="77777777" w:rsid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4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．</w:t>
            </w:r>
            <w:r w:rsidRPr="00B179C6">
              <w:rPr>
                <w:rFonts w:ascii="DongTian" w:eastAsia="宋体" w:hAnsi="DongTian" w:cs="宋体" w:hint="eastAsia"/>
                <w:bCs/>
                <w:szCs w:val="21"/>
              </w:rPr>
              <w:t>基本弹奏练习</w:t>
            </w:r>
          </w:p>
          <w:p w14:paraId="7B8C0194" w14:textId="6614F1A8" w:rsidR="00B179C6" w:rsidRPr="00B179C6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B179C6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1)</w:t>
            </w:r>
            <w:r w:rsidRPr="00B179C6">
              <w:rPr>
                <w:rFonts w:ascii="DongTian" w:eastAsia="宋体" w:hAnsi="DongTian" w:cs="宋体" w:hint="eastAsia"/>
                <w:szCs w:val="21"/>
              </w:rPr>
              <w:t>用右手按以上手指位置练习弹奏以下乐句。</w:t>
            </w:r>
          </w:p>
          <w:p w14:paraId="45257683" w14:textId="16E78275" w:rsidR="00B179C6" w:rsidRPr="00C73C92" w:rsidRDefault="00F35F9E" w:rsidP="00F35F9E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bookmarkStart w:id="1" w:name="_GoBack"/>
            <w:r>
              <w:rPr>
                <w:noProof/>
              </w:rPr>
              <w:drawing>
                <wp:inline distT="0" distB="0" distL="0" distR="0" wp14:anchorId="3D366908" wp14:editId="04792988">
                  <wp:extent cx="3038475" cy="558237"/>
                  <wp:effectExtent l="0" t="0" r="0" b="0"/>
                  <wp:docPr id="18" name="图片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833CD5-7264-4ACA-847A-195656A9CB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>
                            <a:extLst>
                              <a:ext uri="{FF2B5EF4-FFF2-40B4-BE49-F238E27FC236}">
                                <a16:creationId xmlns:a16="http://schemas.microsoft.com/office/drawing/2014/main" id="{94833CD5-7264-4ACA-847A-195656A9CB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24"/>
                          <a:stretch/>
                        </pic:blipFill>
                        <pic:spPr>
                          <a:xfrm>
                            <a:off x="0" y="0"/>
                            <a:ext cx="3038475" cy="55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49406139" w14:textId="77777777" w:rsidR="00B179C6" w:rsidRPr="00C73C92" w:rsidRDefault="00B179C6" w:rsidP="00B179C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73C92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2</w:t>
            </w:r>
            <w:r w:rsidRPr="00C73C92">
              <w:rPr>
                <w:rFonts w:ascii="DongTian" w:eastAsia="宋体" w:hAnsi="DongTian" w:cs="宋体" w:hint="eastAsia"/>
                <w:szCs w:val="21"/>
              </w:rPr>
              <w:t>）用双手按以上手指位置练习弹奏以下乐句。</w:t>
            </w:r>
          </w:p>
          <w:bookmarkEnd w:id="0"/>
          <w:p w14:paraId="374DC0FE" w14:textId="11F8A550" w:rsidR="00A865C8" w:rsidRPr="00F35F9E" w:rsidRDefault="00F35F9E" w:rsidP="00F35F9E">
            <w:pPr>
              <w:spacing w:line="360" w:lineRule="auto"/>
              <w:jc w:val="center"/>
              <w:rPr>
                <w:rFonts w:ascii="DongTian" w:eastAsia="宋体" w:hAnsi="DongTian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E6EACAA" wp14:editId="576421DF">
                  <wp:extent cx="3011805" cy="568204"/>
                  <wp:effectExtent l="0" t="0" r="0" b="3810"/>
                  <wp:docPr id="47" name="图片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B344B-6A9E-4264-B9ED-E3009A70CE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6">
                            <a:extLst>
                              <a:ext uri="{FF2B5EF4-FFF2-40B4-BE49-F238E27FC236}">
                                <a16:creationId xmlns:a16="http://schemas.microsoft.com/office/drawing/2014/main" id="{09DB344B-6A9E-4264-B9ED-E3009A70CE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805" cy="56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F9E" w:rsidRPr="0010288C" w14:paraId="0C5EEB06" w14:textId="77777777" w:rsidTr="00A865C8">
        <w:trPr>
          <w:jc w:val="center"/>
        </w:trPr>
        <w:tc>
          <w:tcPr>
            <w:tcW w:w="679" w:type="pct"/>
            <w:vAlign w:val="center"/>
          </w:tcPr>
          <w:p w14:paraId="1C857E51" w14:textId="21603AFF" w:rsidR="00F35F9E" w:rsidRPr="0010288C" w:rsidRDefault="00F35F9E" w:rsidP="00F35F9E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  <w:color w:val="000000" w:themeColor="text1"/>
              </w:rPr>
              <w:lastRenderedPageBreak/>
              <w:t>新知探究</w:t>
            </w:r>
            <w:r w:rsidRPr="00F35F9E">
              <w:rPr>
                <w:rFonts w:ascii="DongTian" w:eastAsia="宋体" w:hAnsi="DongTian" w:cs="DongTian"/>
                <w:color w:val="000000" w:themeColor="text1"/>
              </w:rPr>
              <w:t>——</w:t>
            </w:r>
            <w:r>
              <w:rPr>
                <w:rFonts w:ascii="DongTian" w:eastAsia="宋体" w:hAnsi="DongTian" w:cs="宋体" w:hint="eastAsia"/>
                <w:color w:val="000000" w:themeColor="text1"/>
              </w:rPr>
              <w:t>学习演奏歌曲</w:t>
            </w:r>
          </w:p>
        </w:tc>
        <w:tc>
          <w:tcPr>
            <w:tcW w:w="4321" w:type="pct"/>
            <w:gridSpan w:val="5"/>
          </w:tcPr>
          <w:p w14:paraId="11890C41" w14:textId="6EA16DAB" w:rsidR="00F35F9E" w:rsidRPr="00F35F9E" w:rsidRDefault="00F35F9E" w:rsidP="00F35F9E">
            <w:pPr>
              <w:pStyle w:val="af0"/>
              <w:spacing w:line="360" w:lineRule="auto"/>
              <w:ind w:left="420" w:firstLineChars="0" w:firstLine="0"/>
              <w:rPr>
                <w:rFonts w:ascii="DongTian" w:eastAsia="宋体" w:hAnsi="DongTian" w:cs="宋体"/>
                <w:bCs/>
                <w:szCs w:val="21"/>
              </w:rPr>
            </w:pPr>
            <w:bookmarkStart w:id="2" w:name="_Hlk169609068"/>
            <w:r>
              <w:rPr>
                <w:rFonts w:ascii="DongTian" w:eastAsia="宋体" w:hAnsi="DongTian" w:cs="宋体" w:hint="eastAsia"/>
                <w:bCs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bCs/>
                <w:szCs w:val="21"/>
              </w:rPr>
              <w:t>．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识读《小松树》乐谱</w:t>
            </w:r>
          </w:p>
          <w:p w14:paraId="51A7C239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（</w:t>
            </w:r>
            <w:r w:rsidRPr="00F35F9E">
              <w:rPr>
                <w:rFonts w:ascii="DongTian" w:eastAsia="宋体" w:hAnsi="DongTian" w:cs="宋体"/>
                <w:bCs/>
                <w:szCs w:val="21"/>
              </w:rPr>
              <w:t>1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）识读《小松树》旋律节奏。</w:t>
            </w:r>
            <w:bookmarkEnd w:id="2"/>
          </w:p>
          <w:p w14:paraId="2BD2EFC8" w14:textId="0713D092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F35F9E">
              <w:rPr>
                <w:rFonts w:ascii="DongTian" w:eastAsia="宋体" w:hAnsi="DongTian" w:cs="宋体"/>
                <w:szCs w:val="21"/>
              </w:rPr>
              <w:t>2</w:t>
            </w:r>
            <w:r w:rsidR="008064CF" w:rsidRPr="00F35F9E">
              <w:rPr>
                <w:rFonts w:ascii="DongTian" w:eastAsia="宋体" w:hAnsi="DongTian" w:cs="宋体" w:hint="eastAsia"/>
                <w:bCs/>
                <w:szCs w:val="21"/>
              </w:rPr>
              <w:t>）</w:t>
            </w:r>
            <w:r>
              <w:rPr>
                <w:rFonts w:ascii="DongTian" w:eastAsia="宋体" w:hAnsi="DongTian" w:cs="宋体" w:hint="eastAsia"/>
                <w:bCs/>
                <w:szCs w:val="21"/>
              </w:rPr>
              <w:t>识读《小松树》旋律音高。</w:t>
            </w:r>
          </w:p>
          <w:p w14:paraId="564594C9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bCs/>
                <w:szCs w:val="21"/>
              </w:rPr>
            </w:pPr>
            <w:r w:rsidRPr="00F35F9E">
              <w:rPr>
                <w:rFonts w:ascii="DongTian" w:eastAsia="宋体" w:hAnsi="DongTian" w:cs="宋体"/>
                <w:bCs/>
                <w:szCs w:val="21"/>
              </w:rPr>
              <w:t>2</w:t>
            </w:r>
            <w:r w:rsidRPr="00F35F9E">
              <w:rPr>
                <w:rFonts w:ascii="DongTian" w:eastAsia="宋体" w:hAnsi="DongTian" w:cs="宋体" w:hint="eastAsia"/>
                <w:bCs/>
                <w:szCs w:val="21"/>
              </w:rPr>
              <w:t>．双手配合弹奏练习</w:t>
            </w:r>
          </w:p>
          <w:p w14:paraId="4669C7A6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第一步：根据图示，找到双手在键盘上的位置，试着弹一弹，熟悉每个手指要演奏的音。</w:t>
            </w:r>
          </w:p>
          <w:p w14:paraId="631D02F8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第二步：分乐句慢速练习，注意左右手的衔接。</w:t>
            </w:r>
          </w:p>
          <w:p w14:paraId="6B07D1DD" w14:textId="7777777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第三步：难点乐句重点练习。</w:t>
            </w:r>
          </w:p>
          <w:p w14:paraId="260AE919" w14:textId="52E95E47" w:rsidR="00F35F9E" w:rsidRPr="00F35F9E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第四步：全曲练习。</w:t>
            </w:r>
          </w:p>
          <w:p w14:paraId="2AEACA48" w14:textId="0B9D2772" w:rsidR="00F35F9E" w:rsidRPr="00857F30" w:rsidRDefault="00F35F9E" w:rsidP="00F35F9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F35F9E">
              <w:rPr>
                <w:rFonts w:ascii="DongTian" w:eastAsia="宋体" w:hAnsi="DongTian" w:cs="宋体" w:hint="eastAsia"/>
                <w:szCs w:val="21"/>
              </w:rPr>
              <w:t>第五步：尝试边弹边唱。</w:t>
            </w:r>
          </w:p>
        </w:tc>
      </w:tr>
      <w:tr w:rsidR="00866353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4E9CECFE" w:rsidR="00866353" w:rsidRPr="0010288C" w:rsidRDefault="00866353" w:rsidP="00866353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打击乐器伴奏</w:t>
            </w:r>
          </w:p>
        </w:tc>
        <w:tc>
          <w:tcPr>
            <w:tcW w:w="4321" w:type="pct"/>
            <w:gridSpan w:val="5"/>
          </w:tcPr>
          <w:p w14:paraId="34052977" w14:textId="71CDE97C" w:rsidR="00866353" w:rsidRDefault="00866353" w:rsidP="00866353">
            <w:pPr>
              <w:spacing w:line="360" w:lineRule="auto"/>
              <w:ind w:left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．选择合适的打击乐器为歌曲伴奏。</w:t>
            </w:r>
          </w:p>
          <w:p w14:paraId="15199C74" w14:textId="0383E436" w:rsidR="00866353" w:rsidRPr="0010288C" w:rsidRDefault="00866353" w:rsidP="00866353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．学生分为三组，一组演唱，一组弹奏键盘乐器，一组用打击乐器伴奏，共同表现歌曲。</w:t>
            </w:r>
          </w:p>
        </w:tc>
      </w:tr>
      <w:tr w:rsidR="00866353" w:rsidRPr="0010288C" w14:paraId="41381778" w14:textId="77777777" w:rsidTr="00A865C8">
        <w:trPr>
          <w:jc w:val="center"/>
        </w:trPr>
        <w:tc>
          <w:tcPr>
            <w:tcW w:w="679" w:type="pct"/>
            <w:vAlign w:val="center"/>
          </w:tcPr>
          <w:p w14:paraId="02333274" w14:textId="753FDCDB" w:rsidR="00866353" w:rsidRDefault="00866353" w:rsidP="00866353">
            <w:pPr>
              <w:jc w:val="center"/>
              <w:rPr>
                <w:rFonts w:ascii="DongTian" w:hAnsi="DongTian" w:cs="宋体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012345C4" w14:textId="164D014B" w:rsidR="00866353" w:rsidRDefault="00866353" w:rsidP="00866353">
            <w:pPr>
              <w:spacing w:line="360" w:lineRule="auto"/>
              <w:ind w:firstLineChars="200" w:firstLine="420"/>
              <w:jc w:val="left"/>
              <w:rPr>
                <w:rFonts w:ascii="DongTian" w:hAnsi="DongTian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同学们，通过本节课的学习，你们的演奏技巧有了很大的进步，已经能够双手</w:t>
            </w:r>
            <w:r w:rsidR="00D17E38">
              <w:rPr>
                <w:rFonts w:ascii="DongTian" w:eastAsia="宋体" w:hAnsi="DongTian" w:cs="宋体" w:hint="eastAsia"/>
                <w:szCs w:val="21"/>
              </w:rPr>
              <w:t>配合</w:t>
            </w:r>
            <w:r>
              <w:rPr>
                <w:rFonts w:ascii="DongTian" w:eastAsia="宋体" w:hAnsi="DongTian" w:cs="宋体" w:hint="eastAsia"/>
                <w:szCs w:val="21"/>
              </w:rPr>
              <w:t>弹奏出一首完整的歌曲。有些同学甚至能够边弹边唱。希望你们在课后能够勤加练习，挑选一些自己喜爱的作品，用你们那灵巧的双手尽情演绎。</w:t>
            </w:r>
          </w:p>
        </w:tc>
      </w:tr>
    </w:tbl>
    <w:p w14:paraId="4A82F00B" w14:textId="77777777" w:rsidR="008F23F1" w:rsidRPr="008064CF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 w:val="2"/>
          <w:szCs w:val="2"/>
        </w:rPr>
      </w:pPr>
    </w:p>
    <w:sectPr w:rsidR="008F23F1" w:rsidRPr="008064C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78E64" w14:textId="77777777" w:rsidR="0007688E" w:rsidRDefault="0007688E">
      <w:r>
        <w:separator/>
      </w:r>
    </w:p>
  </w:endnote>
  <w:endnote w:type="continuationSeparator" w:id="0">
    <w:p w14:paraId="4D1C2642" w14:textId="77777777" w:rsidR="0007688E" w:rsidRDefault="0007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01F877E-412B-483A-A862-7B2B0391A06E}"/>
    <w:embedBold r:id="rId2" w:subsetted="1" w:fontKey="{FC33CDBB-6464-4CF5-8749-61148E7E67B8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7509C302-B9AF-48F2-BD1B-FA9CB3615DB8}"/>
  </w:font>
  <w:font w:name="方正书宋_GBK">
    <w:altName w:val="微软雅黑"/>
    <w:panose1 w:val="03000509000000000000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866353" w:rsidRPr="00866353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25E47" w14:textId="77777777" w:rsidR="0007688E" w:rsidRDefault="0007688E">
      <w:r>
        <w:separator/>
      </w:r>
    </w:p>
  </w:footnote>
  <w:footnote w:type="continuationSeparator" w:id="0">
    <w:p w14:paraId="4E1EBEA9" w14:textId="77777777" w:rsidR="0007688E" w:rsidRDefault="0007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1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7688E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2D94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47A0B"/>
    <w:rsid w:val="0026420C"/>
    <w:rsid w:val="00276671"/>
    <w:rsid w:val="0027683D"/>
    <w:rsid w:val="002820AB"/>
    <w:rsid w:val="002849FB"/>
    <w:rsid w:val="00294D2D"/>
    <w:rsid w:val="002C317B"/>
    <w:rsid w:val="002E1239"/>
    <w:rsid w:val="002F1376"/>
    <w:rsid w:val="002F5032"/>
    <w:rsid w:val="00311049"/>
    <w:rsid w:val="003630AB"/>
    <w:rsid w:val="00364B76"/>
    <w:rsid w:val="0036739A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23E4A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6A44"/>
    <w:rsid w:val="00804890"/>
    <w:rsid w:val="008064CF"/>
    <w:rsid w:val="00822A74"/>
    <w:rsid w:val="00837E11"/>
    <w:rsid w:val="00851D4F"/>
    <w:rsid w:val="00856C3A"/>
    <w:rsid w:val="00857F30"/>
    <w:rsid w:val="00864428"/>
    <w:rsid w:val="00864549"/>
    <w:rsid w:val="00866353"/>
    <w:rsid w:val="00871BAE"/>
    <w:rsid w:val="008731CA"/>
    <w:rsid w:val="0088692C"/>
    <w:rsid w:val="008A1CF4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83069"/>
    <w:rsid w:val="009A4149"/>
    <w:rsid w:val="009A7082"/>
    <w:rsid w:val="009B4E40"/>
    <w:rsid w:val="009C09D2"/>
    <w:rsid w:val="009C7BD2"/>
    <w:rsid w:val="009D08BD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47F37"/>
    <w:rsid w:val="00B536D9"/>
    <w:rsid w:val="00B62398"/>
    <w:rsid w:val="00B733BA"/>
    <w:rsid w:val="00B932DE"/>
    <w:rsid w:val="00B96B5F"/>
    <w:rsid w:val="00BA3183"/>
    <w:rsid w:val="00BB17A8"/>
    <w:rsid w:val="00BC1D02"/>
    <w:rsid w:val="00BC49BB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B6B55"/>
    <w:rsid w:val="00CD315F"/>
    <w:rsid w:val="00CE0DDD"/>
    <w:rsid w:val="00CF157B"/>
    <w:rsid w:val="00CF5E8C"/>
    <w:rsid w:val="00D07454"/>
    <w:rsid w:val="00D17BCF"/>
    <w:rsid w:val="00D17E38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912D5"/>
    <w:rsid w:val="00EC27B4"/>
    <w:rsid w:val="00EC35C1"/>
    <w:rsid w:val="00EC46D8"/>
    <w:rsid w:val="00ED21ED"/>
    <w:rsid w:val="00EF604B"/>
    <w:rsid w:val="00F306C1"/>
    <w:rsid w:val="00F3549F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2025-02-14T01:08:00Z</dcterms:modified>
</cp:coreProperties>
</file>